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FB" w:rsidRPr="000A6998" w:rsidRDefault="00196BFB" w:rsidP="006A4441">
      <w:pPr>
        <w:spacing w:line="276" w:lineRule="auto"/>
        <w:jc w:val="center"/>
        <w:rPr>
          <w:b/>
          <w:bCs/>
        </w:rPr>
      </w:pPr>
      <w:r w:rsidRPr="000A6998">
        <w:rPr>
          <w:b/>
          <w:bCs/>
        </w:rPr>
        <w:t>T.C.</w:t>
      </w:r>
    </w:p>
    <w:p w:rsidR="00196BFB" w:rsidRPr="000A6998" w:rsidRDefault="00196BFB" w:rsidP="006A4441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699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96BFB" w:rsidRPr="000A6998" w:rsidRDefault="00196BFB" w:rsidP="006A4441">
      <w:pPr>
        <w:spacing w:line="276" w:lineRule="auto"/>
        <w:jc w:val="center"/>
        <w:rPr>
          <w:b/>
          <w:bCs/>
        </w:rPr>
      </w:pPr>
      <w:r w:rsidRPr="000A6998">
        <w:rPr>
          <w:b/>
          <w:bCs/>
        </w:rPr>
        <w:t>Öğretmen Yetiştirme ve Geliştirme Genel Müdürlüğü</w:t>
      </w:r>
    </w:p>
    <w:p w:rsidR="00196BFB" w:rsidRPr="000A6998" w:rsidRDefault="00196BFB" w:rsidP="006A4441">
      <w:pPr>
        <w:spacing w:line="276" w:lineRule="auto"/>
        <w:jc w:val="center"/>
        <w:rPr>
          <w:b/>
          <w:bCs/>
        </w:rPr>
      </w:pPr>
    </w:p>
    <w:p w:rsidR="00196BFB" w:rsidRPr="000A6998" w:rsidRDefault="00196BFB" w:rsidP="006A4441">
      <w:pPr>
        <w:spacing w:line="276" w:lineRule="auto"/>
        <w:jc w:val="center"/>
        <w:rPr>
          <w:b/>
          <w:bCs/>
        </w:rPr>
      </w:pPr>
      <w:r w:rsidRPr="000A6998">
        <w:rPr>
          <w:b/>
          <w:bCs/>
        </w:rPr>
        <w:t>Mesleki Gelişim Programı</w:t>
      </w:r>
    </w:p>
    <w:p w:rsidR="00196BFB" w:rsidRPr="000A6998" w:rsidRDefault="00196BFB" w:rsidP="006A4441">
      <w:pPr>
        <w:spacing w:line="276" w:lineRule="auto"/>
        <w:jc w:val="both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196BFB" w:rsidRPr="000A6998" w:rsidTr="00517E37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KODU</w:t>
            </w:r>
          </w:p>
        </w:tc>
      </w:tr>
      <w:tr w:rsidR="00196BFB" w:rsidRPr="000A6998" w:rsidTr="00517E37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BFB" w:rsidRPr="000A6998" w:rsidRDefault="00196BFB" w:rsidP="006A444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A6998">
              <w:rPr>
                <w:b/>
              </w:rPr>
              <w:t>2.01.01.07.006</w:t>
            </w:r>
          </w:p>
        </w:tc>
      </w:tr>
    </w:tbl>
    <w:p w:rsidR="006A4441" w:rsidRPr="000A6998" w:rsidRDefault="006A4441" w:rsidP="006A4441">
      <w:pPr>
        <w:pStyle w:val="ListeParagraf"/>
        <w:spacing w:before="0" w:beforeAutospacing="0" w:after="0" w:afterAutospacing="0" w:line="276" w:lineRule="auto"/>
        <w:ind w:left="1077"/>
        <w:rPr>
          <w:b/>
        </w:rPr>
      </w:pPr>
    </w:p>
    <w:p w:rsidR="00801B11" w:rsidRPr="000A6998" w:rsidRDefault="00801B11" w:rsidP="006A4441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ind w:left="1077"/>
        <w:rPr>
          <w:b/>
        </w:rPr>
      </w:pPr>
      <w:r w:rsidRPr="000A6998">
        <w:rPr>
          <w:b/>
        </w:rPr>
        <w:t>ETKİNLİĞİN ADI</w:t>
      </w:r>
    </w:p>
    <w:p w:rsidR="006A4441" w:rsidRPr="000A6998" w:rsidRDefault="00A410C2" w:rsidP="006A4441">
      <w:pPr>
        <w:spacing w:line="276" w:lineRule="auto"/>
        <w:ind w:left="369" w:firstLine="708"/>
        <w:jc w:val="both"/>
      </w:pPr>
      <w:r w:rsidRPr="000A6998">
        <w:t>Öğretim Yöntem ve Teknikleri (Din Kültürü ve Ahlak Bilgisi) Kursu</w:t>
      </w:r>
    </w:p>
    <w:p w:rsidR="00801B11" w:rsidRPr="000A6998" w:rsidRDefault="0069026E" w:rsidP="00517E37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 w:rsidRPr="000A6998">
        <w:rPr>
          <w:b/>
        </w:rPr>
        <w:t>ETKİNLİĞİN AMACI</w:t>
      </w:r>
    </w:p>
    <w:p w:rsidR="00F01AA0" w:rsidRPr="000A6998" w:rsidRDefault="00B057E9" w:rsidP="000A6998">
      <w:pPr>
        <w:ind w:left="993"/>
        <w:jc w:val="both"/>
        <w:rPr>
          <w:b/>
        </w:rPr>
      </w:pPr>
      <w:r w:rsidRPr="000A6998">
        <w:rPr>
          <w:bCs/>
        </w:rPr>
        <w:t>Bu</w:t>
      </w:r>
      <w:r w:rsidR="000A6998">
        <w:rPr>
          <w:bCs/>
        </w:rPr>
        <w:t xml:space="preserve"> faaliyet</w:t>
      </w:r>
      <w:r w:rsidR="0069026E" w:rsidRPr="000A6998">
        <w:rPr>
          <w:bCs/>
        </w:rPr>
        <w:t xml:space="preserve">; </w:t>
      </w:r>
      <w:r w:rsidR="005D19AA" w:rsidRPr="000A6998">
        <w:rPr>
          <w:bCs/>
        </w:rPr>
        <w:t>B</w:t>
      </w:r>
      <w:r w:rsidRPr="000A6998">
        <w:rPr>
          <w:bCs/>
        </w:rPr>
        <w:t xml:space="preserve">akanlığımıza bağlı </w:t>
      </w:r>
      <w:r w:rsidR="005D19AA" w:rsidRPr="000A6998">
        <w:rPr>
          <w:bCs/>
        </w:rPr>
        <w:t>okul</w:t>
      </w:r>
      <w:r w:rsidRPr="000A6998">
        <w:rPr>
          <w:bCs/>
        </w:rPr>
        <w:t>/</w:t>
      </w:r>
      <w:r w:rsidR="005D19AA" w:rsidRPr="000A6998">
        <w:rPr>
          <w:bCs/>
        </w:rPr>
        <w:t xml:space="preserve">kurumlarda </w:t>
      </w:r>
      <w:r w:rsidRPr="000A6998">
        <w:rPr>
          <w:bCs/>
        </w:rPr>
        <w:t xml:space="preserve">görev yapan </w:t>
      </w:r>
      <w:r w:rsidRPr="000A6998">
        <w:t>Din Kültürü ve Ahlak Bilgisi öğretmenlerin</w:t>
      </w:r>
      <w:r w:rsidR="005D19AA" w:rsidRPr="000A6998">
        <w:t>in</w:t>
      </w:r>
      <w:r w:rsidRPr="000A6998">
        <w:t>, “Din Kültürü ve Ahlak Bilgisi</w:t>
      </w:r>
      <w:r w:rsidRPr="000A6998">
        <w:rPr>
          <w:bCs/>
        </w:rPr>
        <w:t xml:space="preserve"> Öğretim Yöntemleri” konusunda bilgi ve becerilerini arttırma</w:t>
      </w:r>
      <w:r w:rsidR="0069026E" w:rsidRPr="000A6998">
        <w:rPr>
          <w:bCs/>
        </w:rPr>
        <w:t>k amacıyla düzenlenmiştir</w:t>
      </w:r>
      <w:r w:rsidR="000A6998">
        <w:rPr>
          <w:bCs/>
        </w:rPr>
        <w:t>. Bu faaliyeti başarı ile tamamlayan her kursiyer;</w:t>
      </w:r>
    </w:p>
    <w:p w:rsidR="00B057E9" w:rsidRPr="000A6998" w:rsidRDefault="00B057E9" w:rsidP="000A6998">
      <w:pPr>
        <w:spacing w:line="276" w:lineRule="auto"/>
        <w:ind w:left="993"/>
        <w:jc w:val="both"/>
        <w:rPr>
          <w:b/>
        </w:rPr>
      </w:pPr>
    </w:p>
    <w:p w:rsidR="00331439" w:rsidRPr="000A6998" w:rsidRDefault="00801B11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0A6998">
        <w:t xml:space="preserve">Öğretim programının dayandığı temel felsefeyi ve ilkelerini </w:t>
      </w:r>
      <w:r w:rsidR="00D017B4" w:rsidRPr="000A6998">
        <w:t>açıklar.</w:t>
      </w:r>
    </w:p>
    <w:p w:rsidR="007C066F" w:rsidRPr="000A6998" w:rsidRDefault="007C066F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0A6998">
        <w:t>Öğretim programının uygulanmasına ilişkin esasları analiz eder.</w:t>
      </w:r>
    </w:p>
    <w:p w:rsidR="007C066F" w:rsidRPr="000A6998" w:rsidRDefault="007C066F" w:rsidP="007C066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t>Ö</w:t>
      </w:r>
      <w:r w:rsidR="00D017B4" w:rsidRPr="000A6998">
        <w:t>ğretim programlarının kazanımlarını, etkinlikler</w:t>
      </w:r>
      <w:r w:rsidR="000A6998">
        <w:t>le</w:t>
      </w:r>
      <w:r w:rsidR="00D017B4" w:rsidRPr="000A6998">
        <w:t xml:space="preserve"> </w:t>
      </w:r>
      <w:r w:rsidR="005D19AA" w:rsidRPr="000A6998">
        <w:t>ilişkilendirir.</w:t>
      </w:r>
    </w:p>
    <w:p w:rsidR="008D1970" w:rsidRPr="000A6998" w:rsidRDefault="00371838" w:rsidP="0037183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t xml:space="preserve">Öğretim programını öğrenme-öğretme süreci </w:t>
      </w:r>
      <w:r w:rsidR="000A6998">
        <w:t>ve değerlendirme öğ</w:t>
      </w:r>
      <w:r w:rsidRPr="000A6998">
        <w:t xml:space="preserve">elerinin uyumluluğu açısından </w:t>
      </w:r>
      <w:r w:rsidR="00431DDC" w:rsidRPr="000A6998">
        <w:t>değerlendirir.</w:t>
      </w:r>
    </w:p>
    <w:p w:rsidR="00DF7664" w:rsidRPr="000A6998" w:rsidRDefault="00B833C5" w:rsidP="0020580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t>Din Kültürü ve Ahlak Bilgisi</w:t>
      </w:r>
      <w:r w:rsidR="000A6998">
        <w:t xml:space="preserve"> </w:t>
      </w:r>
      <w:r w:rsidR="0075652A" w:rsidRPr="000A6998">
        <w:t>öğretme</w:t>
      </w:r>
      <w:r w:rsidR="000A6998">
        <w:rPr>
          <w:iCs/>
        </w:rPr>
        <w:t xml:space="preserve"> ve öğrenme sürecinde uygun</w:t>
      </w:r>
      <w:r w:rsidR="0075652A" w:rsidRPr="000A6998">
        <w:rPr>
          <w:iCs/>
        </w:rPr>
        <w:t xml:space="preserve"> </w:t>
      </w:r>
      <w:r w:rsidR="000A6998">
        <w:rPr>
          <w:iCs/>
        </w:rPr>
        <w:t>yöntem ve teknikleri kullanır.</w:t>
      </w:r>
    </w:p>
    <w:p w:rsidR="00801B11" w:rsidRPr="000A6998" w:rsidRDefault="00801B11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0A6998">
        <w:t>Öğrenci merkezli etkili iletişim yöntem</w:t>
      </w:r>
      <w:r w:rsidR="000A6998">
        <w:t xml:space="preserve"> ve teknikleri </w:t>
      </w:r>
      <w:r w:rsidR="00B833C5" w:rsidRPr="000A6998">
        <w:t>kullanır.</w:t>
      </w:r>
    </w:p>
    <w:p w:rsidR="00801B11" w:rsidRPr="000A6998" w:rsidRDefault="00801B11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0A6998">
        <w:t>Öğretim sürecinde kullanacağı alternatif etkinlikler tasarlar.</w:t>
      </w:r>
    </w:p>
    <w:p w:rsidR="00331439" w:rsidRPr="000A6998" w:rsidRDefault="00801B11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t>Din Kültürü ve Ahlak Bilg</w:t>
      </w:r>
      <w:r w:rsidR="000A6998">
        <w:t xml:space="preserve">isi öğretiminde kullanılan </w:t>
      </w:r>
      <w:r w:rsidRPr="000A6998">
        <w:t xml:space="preserve">özel öğretim </w:t>
      </w:r>
      <w:r w:rsidR="00331439" w:rsidRPr="000A6998">
        <w:t>yöntemleri tasarlar</w:t>
      </w:r>
      <w:r w:rsidRPr="000A6998">
        <w:t>.</w:t>
      </w:r>
    </w:p>
    <w:p w:rsidR="00A410C2" w:rsidRPr="000A6998" w:rsidRDefault="00A410C2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t xml:space="preserve">Fatih projesi kapsamında </w:t>
      </w:r>
      <w:r w:rsidR="00F32F8B" w:rsidRPr="000A6998">
        <w:t>Din K</w:t>
      </w:r>
      <w:r w:rsidRPr="000A6998">
        <w:t>ültürü ve Ahlak Bilgisi öğretimi ile ilgili sağlanan e-içerikleri kullanır.</w:t>
      </w:r>
    </w:p>
    <w:p w:rsidR="00431DDC" w:rsidRPr="000A6998" w:rsidRDefault="00431DDC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0A6998">
        <w:rPr>
          <w:rFonts w:eastAsia="Calibri"/>
          <w:lang w:eastAsia="en-US"/>
        </w:rPr>
        <w:t>Din-kültür ilişkisini</w:t>
      </w:r>
      <w:r w:rsidR="000A6998">
        <w:rPr>
          <w:rFonts w:eastAsia="Calibri"/>
          <w:lang w:eastAsia="en-US"/>
        </w:rPr>
        <w:t xml:space="preserve"> örneklerle açıklar</w:t>
      </w:r>
      <w:proofErr w:type="gramStart"/>
      <w:r w:rsidR="000A6998">
        <w:rPr>
          <w:rFonts w:eastAsia="Calibri"/>
          <w:lang w:eastAsia="en-US"/>
        </w:rPr>
        <w:t>.</w:t>
      </w:r>
      <w:r w:rsidRPr="000A6998">
        <w:rPr>
          <w:rFonts w:eastAsia="Calibri"/>
          <w:lang w:eastAsia="en-US"/>
        </w:rPr>
        <w:t>.</w:t>
      </w:r>
      <w:proofErr w:type="gramEnd"/>
    </w:p>
    <w:p w:rsidR="00801B11" w:rsidRDefault="005D19AA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0A6998">
        <w:t>Di</w:t>
      </w:r>
      <w:r w:rsidR="001C657E">
        <w:t xml:space="preserve">n öğretiminde </w:t>
      </w:r>
      <w:proofErr w:type="gramStart"/>
      <w:r w:rsidR="001C657E">
        <w:t xml:space="preserve">karşılaşılan </w:t>
      </w:r>
      <w:r w:rsidR="00801B11" w:rsidRPr="000A6998">
        <w:t xml:space="preserve"> güçlük</w:t>
      </w:r>
      <w:r w:rsidR="001C657E">
        <w:t>lere</w:t>
      </w:r>
      <w:proofErr w:type="gramEnd"/>
      <w:r w:rsidR="001C657E">
        <w:t xml:space="preserve"> </w:t>
      </w:r>
      <w:r w:rsidRPr="000A6998">
        <w:t xml:space="preserve"> </w:t>
      </w:r>
      <w:r w:rsidR="001C657E">
        <w:t>çözüm önerileri sunar</w:t>
      </w:r>
      <w:r w:rsidR="00431DDC" w:rsidRPr="000A6998">
        <w:t>.</w:t>
      </w:r>
    </w:p>
    <w:p w:rsidR="00DF473B" w:rsidRDefault="001C657E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>
        <w:t>Din Kültürü ve Ahlak Bilgisi Dersi öğretiminde yanlış anlayış ve yaklaşımlara karşı</w:t>
      </w:r>
    </w:p>
    <w:p w:rsidR="001C657E" w:rsidRPr="000A6998" w:rsidRDefault="001C657E" w:rsidP="00DF473B">
      <w:pPr>
        <w:widowControl w:val="0"/>
        <w:autoSpaceDE w:val="0"/>
        <w:autoSpaceDN w:val="0"/>
        <w:adjustRightInd w:val="0"/>
        <w:spacing w:line="276" w:lineRule="auto"/>
        <w:ind w:left="1134" w:firstLine="284"/>
        <w:jc w:val="both"/>
      </w:pPr>
      <w:proofErr w:type="gramStart"/>
      <w:r>
        <w:t>çözüm</w:t>
      </w:r>
      <w:proofErr w:type="gramEnd"/>
      <w:r>
        <w:t xml:space="preserve"> önerileri sunar.</w:t>
      </w:r>
    </w:p>
    <w:p w:rsidR="00F32F8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Alanının temel kuram ve yaklaşımların alanına yansımalarını yorumlar.</w:t>
      </w:r>
    </w:p>
    <w:p w:rsidR="00DF473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Alanının öğretim programlarını tüm öğeleriyle açıklar.</w:t>
      </w:r>
    </w:p>
    <w:p w:rsidR="00DF473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Öğretim sürecini planlarken milli ve manevi değerleri dikkate alır.</w:t>
      </w:r>
    </w:p>
    <w:p w:rsidR="00DF473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Ders ortamlarını dersin kazanımlarına göre düzenler.</w:t>
      </w:r>
    </w:p>
    <w:p w:rsidR="00DF473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Alanının eğitim ve öğretimi için gerekli olan becerileri sergiler.</w:t>
      </w:r>
    </w:p>
    <w:p w:rsidR="00DF473B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Öğrencilerin milli ve manevi değerlere saygılı, evrensel değerlere açık bireyler olarak yetişmelerine katkıda bulunur.</w:t>
      </w:r>
    </w:p>
    <w:p w:rsidR="00DF473B" w:rsidRPr="000A6998" w:rsidRDefault="00DF473B" w:rsidP="00431D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>
        <w:t>Kişisel ve mesleki yönden kendisini geliştirmeye yönelik faaliyetlerde bulunur.</w:t>
      </w:r>
    </w:p>
    <w:p w:rsidR="00DF473B" w:rsidRDefault="00DF473B" w:rsidP="0038380A">
      <w:pPr>
        <w:pStyle w:val="ListeParagraf"/>
        <w:numPr>
          <w:ilvl w:val="0"/>
          <w:numId w:val="3"/>
        </w:numPr>
        <w:spacing w:before="120" w:beforeAutospacing="0" w:after="0" w:afterAutospacing="0" w:line="276" w:lineRule="auto"/>
        <w:rPr>
          <w:b/>
        </w:rPr>
      </w:pPr>
      <w:r>
        <w:rPr>
          <w:b/>
        </w:rPr>
        <w:lastRenderedPageBreak/>
        <w:t>ETKİNLİĞİN İLİŞKİLİ OLDUĞU YETERLİKLER</w:t>
      </w:r>
    </w:p>
    <w:p w:rsidR="00DF473B" w:rsidRDefault="00DF473B" w:rsidP="00DF473B">
      <w:pPr>
        <w:pStyle w:val="ListeParagraf"/>
        <w:spacing w:before="120" w:beforeAutospacing="0" w:after="0" w:afterAutospacing="0" w:line="276" w:lineRule="auto"/>
        <w:ind w:left="1080"/>
        <w:rPr>
          <w:b/>
        </w:rPr>
      </w:pPr>
      <w:r>
        <w:rPr>
          <w:b/>
        </w:rPr>
        <w:t>A.</w:t>
      </w:r>
      <w:r w:rsidR="00517E37">
        <w:rPr>
          <w:b/>
        </w:rPr>
        <w:t xml:space="preserve"> ALAN BİLGİSİ</w:t>
      </w:r>
    </w:p>
    <w:p w:rsidR="00517E37" w:rsidRDefault="00517E37" w:rsidP="00517E37">
      <w:pPr>
        <w:pStyle w:val="AralkYok"/>
        <w:ind w:left="993"/>
      </w:pPr>
      <w:r>
        <w:t xml:space="preserve">      A1. Alan Bilgisi</w:t>
      </w:r>
    </w:p>
    <w:p w:rsidR="00517E37" w:rsidRDefault="00517E37" w:rsidP="00517E37">
      <w:pPr>
        <w:pStyle w:val="AralkYok"/>
        <w:ind w:left="993"/>
      </w:pPr>
      <w:r>
        <w:t xml:space="preserve">      A2. Alan Eğitimi Bilgisi</w:t>
      </w:r>
    </w:p>
    <w:p w:rsidR="00517E37" w:rsidRDefault="00517E37" w:rsidP="00517E37">
      <w:pPr>
        <w:pStyle w:val="AralkYok"/>
        <w:ind w:left="1134"/>
      </w:pPr>
    </w:p>
    <w:p w:rsidR="00517E37" w:rsidRDefault="00517E37" w:rsidP="00517E37">
      <w:pPr>
        <w:pStyle w:val="AralkYok"/>
        <w:ind w:left="993"/>
        <w:rPr>
          <w:b/>
        </w:rPr>
      </w:pPr>
      <w:r w:rsidRPr="00517E37">
        <w:rPr>
          <w:b/>
        </w:rPr>
        <w:t>B. MESLEKİ BECERİ</w:t>
      </w:r>
    </w:p>
    <w:p w:rsidR="00517E37" w:rsidRPr="00517E37" w:rsidRDefault="00517E37" w:rsidP="00517E37">
      <w:pPr>
        <w:pStyle w:val="AralkYok"/>
        <w:ind w:left="993"/>
      </w:pPr>
      <w:r>
        <w:rPr>
          <w:b/>
        </w:rPr>
        <w:t xml:space="preserve">     </w:t>
      </w:r>
      <w:r w:rsidRPr="00517E37">
        <w:t>B1. Eğitim Öğretimi Planlama</w:t>
      </w:r>
    </w:p>
    <w:p w:rsidR="00517E37" w:rsidRDefault="00517E37" w:rsidP="00517E37">
      <w:pPr>
        <w:pStyle w:val="AralkYok"/>
        <w:ind w:left="993"/>
      </w:pPr>
      <w:r w:rsidRPr="00517E37">
        <w:t xml:space="preserve">  </w:t>
      </w:r>
      <w:r>
        <w:t xml:space="preserve">  </w:t>
      </w:r>
      <w:r w:rsidRPr="00517E37">
        <w:t xml:space="preserve"> B3. Öğretme ve Öğrenme Sürecini Yönetme</w:t>
      </w:r>
    </w:p>
    <w:p w:rsidR="00517E37" w:rsidRDefault="00517E37" w:rsidP="00517E37">
      <w:pPr>
        <w:pStyle w:val="AralkYok"/>
        <w:ind w:left="993"/>
      </w:pPr>
    </w:p>
    <w:p w:rsidR="00517E37" w:rsidRDefault="00517E37" w:rsidP="00517E37">
      <w:pPr>
        <w:pStyle w:val="AralkYok"/>
        <w:ind w:left="993"/>
        <w:rPr>
          <w:b/>
        </w:rPr>
      </w:pPr>
      <w:r w:rsidRPr="00517E37">
        <w:rPr>
          <w:b/>
        </w:rPr>
        <w:t>C.TUTUM VE DEĞERLER</w:t>
      </w:r>
    </w:p>
    <w:p w:rsidR="00517E37" w:rsidRPr="00517E37" w:rsidRDefault="00517E37" w:rsidP="00517E37">
      <w:pPr>
        <w:pStyle w:val="AralkYok"/>
        <w:ind w:left="993"/>
      </w:pPr>
      <w:r>
        <w:rPr>
          <w:b/>
        </w:rPr>
        <w:t xml:space="preserve">    </w:t>
      </w:r>
      <w:r w:rsidRPr="00517E37">
        <w:t>C1. Milli Manevi ve Evrensel Değerler</w:t>
      </w:r>
    </w:p>
    <w:p w:rsidR="00DF473B" w:rsidRDefault="00517E37" w:rsidP="00517E37">
      <w:pPr>
        <w:pStyle w:val="AralkYok"/>
        <w:ind w:left="993"/>
      </w:pPr>
      <w:r w:rsidRPr="00517E37">
        <w:t xml:space="preserve">    C4. İletişim ve İş Birliği</w:t>
      </w:r>
    </w:p>
    <w:p w:rsidR="00517E37" w:rsidRPr="00517E37" w:rsidRDefault="00517E37" w:rsidP="00517E37">
      <w:pPr>
        <w:pStyle w:val="AralkYok"/>
        <w:ind w:left="993"/>
      </w:pPr>
    </w:p>
    <w:p w:rsidR="00801B11" w:rsidRPr="000A6998" w:rsidRDefault="00801B11" w:rsidP="0038380A">
      <w:pPr>
        <w:pStyle w:val="ListeParagraf"/>
        <w:numPr>
          <w:ilvl w:val="0"/>
          <w:numId w:val="3"/>
        </w:numPr>
        <w:spacing w:before="120" w:beforeAutospacing="0" w:after="0" w:afterAutospacing="0" w:line="276" w:lineRule="auto"/>
        <w:rPr>
          <w:b/>
        </w:rPr>
      </w:pPr>
      <w:r w:rsidRPr="000A6998">
        <w:rPr>
          <w:b/>
        </w:rPr>
        <w:t>ETKİNLİĞİN SÜRESİ</w:t>
      </w:r>
    </w:p>
    <w:p w:rsidR="0087715D" w:rsidRPr="000A6998" w:rsidRDefault="007754E7" w:rsidP="0038380A">
      <w:pPr>
        <w:pStyle w:val="ListeParagraf"/>
        <w:spacing w:before="120" w:beforeAutospacing="0" w:after="0" w:afterAutospacing="0" w:line="276" w:lineRule="auto"/>
        <w:ind w:left="1080"/>
        <w:contextualSpacing/>
      </w:pPr>
      <w:r w:rsidRPr="000A6998">
        <w:t>Faaliyetin süresi</w:t>
      </w:r>
      <w:r w:rsidR="00801B11" w:rsidRPr="000A6998">
        <w:t xml:space="preserve"> 30 </w:t>
      </w:r>
      <w:r w:rsidR="001D6F7C" w:rsidRPr="000A6998">
        <w:t>ders saatidir.</w:t>
      </w:r>
    </w:p>
    <w:p w:rsidR="0038380A" w:rsidRPr="000A6998" w:rsidRDefault="0038380A" w:rsidP="0038380A">
      <w:pPr>
        <w:pStyle w:val="ListeParagraf"/>
        <w:spacing w:before="120" w:beforeAutospacing="0" w:after="0" w:afterAutospacing="0" w:line="276" w:lineRule="auto"/>
        <w:ind w:left="1080"/>
        <w:contextualSpacing/>
      </w:pPr>
    </w:p>
    <w:p w:rsidR="00801B11" w:rsidRPr="000A6998" w:rsidRDefault="00801B11" w:rsidP="0038380A">
      <w:pPr>
        <w:pStyle w:val="ListeParagraf"/>
        <w:numPr>
          <w:ilvl w:val="0"/>
          <w:numId w:val="3"/>
        </w:numPr>
        <w:spacing w:before="120" w:beforeAutospacing="0" w:after="0" w:afterAutospacing="0" w:line="276" w:lineRule="auto"/>
        <w:ind w:left="1077"/>
        <w:rPr>
          <w:b/>
        </w:rPr>
      </w:pPr>
      <w:r w:rsidRPr="000A6998">
        <w:rPr>
          <w:b/>
        </w:rPr>
        <w:t>ETKİNLİĞİN HEDEF KİTLESİ</w:t>
      </w:r>
    </w:p>
    <w:p w:rsidR="0038380A" w:rsidRPr="000A6998" w:rsidRDefault="005D19AA" w:rsidP="0038380A">
      <w:pPr>
        <w:pStyle w:val="ListeParagraf"/>
        <w:spacing w:before="120" w:beforeAutospacing="0" w:after="0" w:afterAutospacing="0" w:line="276" w:lineRule="auto"/>
        <w:ind w:left="1077"/>
        <w:jc w:val="both"/>
      </w:pPr>
      <w:r w:rsidRPr="000A6998">
        <w:t>Bakanlığımız</w:t>
      </w:r>
      <w:r w:rsidR="00517E37">
        <w:t xml:space="preserve">a </w:t>
      </w:r>
      <w:proofErr w:type="gramStart"/>
      <w:r w:rsidR="00517E37">
        <w:t xml:space="preserve">bağlı </w:t>
      </w:r>
      <w:r w:rsidRPr="000A6998">
        <w:t xml:space="preserve"> okul</w:t>
      </w:r>
      <w:proofErr w:type="gramEnd"/>
      <w:r w:rsidR="00801B11" w:rsidRPr="000A6998">
        <w:t>/</w:t>
      </w:r>
      <w:r w:rsidRPr="000A6998">
        <w:t>kurumlarda</w:t>
      </w:r>
      <w:r w:rsidR="00517E37">
        <w:t xml:space="preserve"> görev yapan </w:t>
      </w:r>
      <w:r w:rsidR="00801B11" w:rsidRPr="000A6998">
        <w:t xml:space="preserve"> </w:t>
      </w:r>
      <w:r w:rsidR="00517E37">
        <w:t>"</w:t>
      </w:r>
      <w:r w:rsidR="00801B11" w:rsidRPr="000A6998">
        <w:t>Din Kültürü ve A</w:t>
      </w:r>
      <w:r w:rsidR="00A77E9D" w:rsidRPr="000A6998">
        <w:t>hlak Bilgisi</w:t>
      </w:r>
      <w:r w:rsidR="00517E37">
        <w:t>"</w:t>
      </w:r>
      <w:r w:rsidR="00A77E9D" w:rsidRPr="000A6998">
        <w:t xml:space="preserve"> dersi ö</w:t>
      </w:r>
      <w:r w:rsidR="0038380A" w:rsidRPr="000A6998">
        <w:t>ğretmenleri</w:t>
      </w:r>
      <w:r w:rsidR="00A77E9D" w:rsidRPr="000A6998">
        <w:t>.</w:t>
      </w:r>
    </w:p>
    <w:p w:rsidR="00843D67" w:rsidRDefault="00801B11" w:rsidP="00843D67">
      <w:pPr>
        <w:numPr>
          <w:ilvl w:val="0"/>
          <w:numId w:val="3"/>
        </w:numPr>
        <w:spacing w:before="120" w:line="276" w:lineRule="auto"/>
        <w:rPr>
          <w:b/>
        </w:rPr>
      </w:pPr>
      <w:r w:rsidRPr="000A6998">
        <w:rPr>
          <w:b/>
        </w:rPr>
        <w:t>ETKİNLİĞİN UYGULANMASI İLE İLGİLİ AÇIKLAMALAR</w:t>
      </w:r>
    </w:p>
    <w:p w:rsidR="00843D67" w:rsidRPr="00843D67" w:rsidRDefault="00843D67" w:rsidP="00843D67">
      <w:pPr>
        <w:spacing w:before="120" w:line="276" w:lineRule="auto"/>
        <w:ind w:left="1080"/>
        <w:rPr>
          <w:b/>
        </w:rPr>
      </w:pPr>
    </w:p>
    <w:p w:rsidR="00FE1B71" w:rsidRPr="000A6998" w:rsidRDefault="00FF3908" w:rsidP="00FE1B7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276"/>
        <w:jc w:val="both"/>
      </w:pPr>
      <w:r w:rsidRPr="000A6998">
        <w:t>Eğitim görevlisi olarak “Din Kültürü ve Ahlak Bilgisi Öğretim Yöntemleri</w:t>
      </w:r>
      <w:r w:rsidR="005D19AA" w:rsidRPr="000A6998">
        <w:t xml:space="preserve">” </w:t>
      </w:r>
      <w:r w:rsidR="00FE1B71" w:rsidRPr="000A6998">
        <w:t>alanında çalışmaları bulunan akademisyen ya da bu konuda hizmet içi eğitimler veren öğretmen/uzmanlar görevlendirilecektir.</w:t>
      </w:r>
    </w:p>
    <w:p w:rsidR="00FE1B71" w:rsidRDefault="00FE1B71" w:rsidP="00FE1B7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276"/>
        <w:jc w:val="both"/>
      </w:pPr>
      <w:r w:rsidRPr="000A6998">
        <w:t xml:space="preserve">Eğitim ortamı etkin ve verimli eğitime imkân sağlayacak şekilde araç gereç ve materyallerle desteklenecektir. </w:t>
      </w:r>
    </w:p>
    <w:p w:rsidR="006E2965" w:rsidRPr="000A6998" w:rsidRDefault="006E2965" w:rsidP="00FE1B7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276"/>
        <w:jc w:val="both"/>
      </w:pPr>
      <w:r>
        <w:t>Faaliyet merkezi/mahalli olarak düzenlenmektedir.</w:t>
      </w:r>
    </w:p>
    <w:p w:rsidR="006738CE" w:rsidRPr="000A6998" w:rsidRDefault="006738CE" w:rsidP="0038380A">
      <w:pPr>
        <w:pStyle w:val="AralkYok1"/>
        <w:numPr>
          <w:ilvl w:val="0"/>
          <w:numId w:val="12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 w:rsidRPr="000A6998">
        <w:rPr>
          <w:rFonts w:ascii="Times New Roman" w:hAnsi="Times New Roman"/>
        </w:rPr>
        <w:t>Sınıf ortamı</w:t>
      </w:r>
      <w:r w:rsidR="00FE1B71" w:rsidRPr="000A6998">
        <w:rPr>
          <w:rFonts w:ascii="Times New Roman" w:hAnsi="Times New Roman"/>
        </w:rPr>
        <w:t xml:space="preserve">, </w:t>
      </w:r>
      <w:r w:rsidRPr="000A6998">
        <w:rPr>
          <w:rFonts w:ascii="Times New Roman" w:hAnsi="Times New Roman"/>
        </w:rPr>
        <w:t>katılımcıların etki</w:t>
      </w:r>
      <w:r w:rsidR="00FE1B71" w:rsidRPr="000A6998">
        <w:rPr>
          <w:rFonts w:ascii="Times New Roman" w:hAnsi="Times New Roman"/>
        </w:rPr>
        <w:t>li</w:t>
      </w:r>
      <w:r w:rsidRPr="000A6998">
        <w:rPr>
          <w:rFonts w:ascii="Times New Roman" w:hAnsi="Times New Roman"/>
        </w:rPr>
        <w:t xml:space="preserve"> iletişim kurab</w:t>
      </w:r>
      <w:r w:rsidR="00FE1B71" w:rsidRPr="000A6998">
        <w:rPr>
          <w:rFonts w:ascii="Times New Roman" w:hAnsi="Times New Roman"/>
        </w:rPr>
        <w:t>ileceği biçimde düzenlenecektir.</w:t>
      </w:r>
    </w:p>
    <w:p w:rsidR="00BD51ED" w:rsidRPr="000A6998" w:rsidRDefault="006738CE" w:rsidP="00BD51E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276"/>
        <w:jc w:val="both"/>
      </w:pPr>
      <w:r w:rsidRPr="000A6998">
        <w:t xml:space="preserve">Katılımcı sayısı </w:t>
      </w:r>
      <w:r w:rsidR="00BD51ED" w:rsidRPr="000A6998">
        <w:t>programın içeriğine göre en fazla 30 katılımcı olacak şekilde düzenlenmesine dikkat edilecektir.</w:t>
      </w:r>
    </w:p>
    <w:p w:rsidR="00DF7664" w:rsidRPr="000A6998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Pr="000A6998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Pr="000A6998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Pr="000A6998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Pr="000A6998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F7664" w:rsidRDefault="00DF7664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FE1B71" w:rsidRPr="0038380A" w:rsidRDefault="00FE1B71" w:rsidP="00DF7664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517E37" w:rsidRDefault="00801B11" w:rsidP="00517E37">
      <w:pPr>
        <w:pStyle w:val="ListeParagraf"/>
        <w:numPr>
          <w:ilvl w:val="0"/>
          <w:numId w:val="7"/>
        </w:numPr>
        <w:spacing w:before="120" w:beforeAutospacing="0" w:after="0" w:afterAutospacing="0" w:line="276" w:lineRule="auto"/>
        <w:rPr>
          <w:b/>
        </w:rPr>
      </w:pPr>
      <w:r w:rsidRPr="0038380A">
        <w:rPr>
          <w:b/>
        </w:rPr>
        <w:t>ETKİNLİĞİN İÇERİĞİ</w:t>
      </w:r>
    </w:p>
    <w:p w:rsidR="00801B11" w:rsidRPr="00517E37" w:rsidRDefault="00FF3908" w:rsidP="00517E37">
      <w:pPr>
        <w:pStyle w:val="ListeParagraf"/>
        <w:spacing w:before="120" w:beforeAutospacing="0" w:after="0" w:afterAutospacing="0" w:line="276" w:lineRule="auto"/>
        <w:ind w:left="720"/>
        <w:rPr>
          <w:b/>
        </w:rPr>
      </w:pPr>
      <w:r w:rsidRPr="00517E37">
        <w:rPr>
          <w:b/>
        </w:rPr>
        <w:t>Konuların Dağılım Tablosu</w:t>
      </w:r>
    </w:p>
    <w:tbl>
      <w:tblPr>
        <w:tblW w:w="8647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843"/>
      </w:tblGrid>
      <w:tr w:rsidR="00801B11" w:rsidRPr="0038380A" w:rsidTr="0087715D">
        <w:trPr>
          <w:trHeight w:val="55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Süre (Saat)</w:t>
            </w:r>
          </w:p>
        </w:tc>
      </w:tr>
      <w:tr w:rsidR="00801B11" w:rsidRPr="0038380A" w:rsidTr="00F32F8B">
        <w:trPr>
          <w:trHeight w:val="104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F8B" w:rsidRPr="006A4441" w:rsidRDefault="00801B11" w:rsidP="006A4441">
            <w:pPr>
              <w:pStyle w:val="NormalWeb"/>
              <w:spacing w:before="120" w:beforeAutospacing="0" w:after="0" w:afterAutospacing="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 Programının Felsefesi ve Dayandığı Temel İlkeler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38380A" w:rsidRDefault="0033043F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F32F8B">
        <w:trPr>
          <w:trHeight w:val="97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 Programının Uygulanmasına İlişkin Esaslar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1B11" w:rsidRPr="0038380A" w:rsidRDefault="00801B11" w:rsidP="0038380A">
            <w:pPr>
              <w:spacing w:before="120" w:line="276" w:lineRule="auto"/>
              <w:jc w:val="center"/>
              <w:rPr>
                <w:b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F32F8B">
        <w:trPr>
          <w:trHeight w:val="83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 Programının Yapısı (Örenme Alanları, Kazanımlar, Etkinlikler ve Açıklamalar)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B11" w:rsidRPr="0038380A" w:rsidRDefault="00801B11" w:rsidP="0038380A">
            <w:pPr>
              <w:spacing w:before="120" w:line="276" w:lineRule="auto"/>
              <w:jc w:val="center"/>
              <w:rPr>
                <w:b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F32F8B">
        <w:trPr>
          <w:trHeight w:val="84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Dersinin Genel ve Özel Amaçları, Kazandırılacak Temel Değerler ve Beceriler</w:t>
            </w:r>
          </w:p>
          <w:p w:rsidR="00202CE1" w:rsidRPr="006A4441" w:rsidRDefault="00202CE1" w:rsidP="006A4441">
            <w:pPr>
              <w:widowControl w:val="0"/>
              <w:tabs>
                <w:tab w:val="left" w:pos="187"/>
              </w:tabs>
              <w:spacing w:before="120" w:line="276" w:lineRule="auto"/>
              <w:rPr>
                <w:rStyle w:val="Vurg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B11" w:rsidRPr="0038380A" w:rsidRDefault="00431DDC" w:rsidP="0038380A">
            <w:pPr>
              <w:spacing w:before="12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01B11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Öğretiminde Yeni Yöntem ve Yaklaşımlar (Beyin Fırtınası, Drama, Sonuç Çıkarma ve Problem Çözme)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B11" w:rsidRPr="0038380A" w:rsidRDefault="00A410C2" w:rsidP="0038380A">
            <w:pPr>
              <w:spacing w:before="120" w:line="276" w:lineRule="auto"/>
              <w:jc w:val="center"/>
              <w:rPr>
                <w:b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F32F8B">
        <w:trPr>
          <w:trHeight w:val="87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  <w:rPr>
                <w:rStyle w:val="Vurgu"/>
              </w:rPr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Öğretiminde Öğretmenin Rolü ve Etkili İletişim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B11" w:rsidRPr="0038380A" w:rsidRDefault="00801B11" w:rsidP="0038380A">
            <w:pPr>
              <w:spacing w:before="120" w:line="276" w:lineRule="auto"/>
              <w:jc w:val="center"/>
              <w:rPr>
                <w:b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  <w:rPr>
                <w:bCs/>
              </w:rPr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Öğretiminde Örnek Etkinlikler ve İşlenişler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B11" w:rsidRPr="0038380A" w:rsidRDefault="00A410C2" w:rsidP="0038380A">
            <w:pPr>
              <w:spacing w:before="120" w:line="276" w:lineRule="auto"/>
              <w:jc w:val="center"/>
              <w:rPr>
                <w:b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F32F8B">
        <w:trPr>
          <w:trHeight w:val="64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Öğrenme ve Öğretme Süreçleri, Planlama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B11" w:rsidRPr="0038380A" w:rsidRDefault="00801B11" w:rsidP="0038380A">
            <w:pPr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 xml:space="preserve">Dersi Öğrenme Öğretme Sürecinde Yöntem ve Teknik Seçenekleri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 xml:space="preserve">2 </w:t>
            </w:r>
          </w:p>
        </w:tc>
      </w:tr>
      <w:tr w:rsidR="00801B11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F8B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>Dersi Öğretiminde Ölçme ve Değerlendirme Teknikleri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 xml:space="preserve">2 </w:t>
            </w:r>
          </w:p>
        </w:tc>
      </w:tr>
      <w:tr w:rsidR="00A410C2" w:rsidRPr="0038380A" w:rsidTr="006A4441">
        <w:trPr>
          <w:trHeight w:val="1321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0C2" w:rsidRPr="006A4441" w:rsidRDefault="006A4441" w:rsidP="0038380A">
            <w:pPr>
              <w:spacing w:line="276" w:lineRule="auto"/>
              <w:jc w:val="both"/>
            </w:pPr>
            <w:r w:rsidRPr="006A4441">
              <w:t xml:space="preserve">Fatih Projesi Eğitim Bilişim Ağı (Eba) İçerikleri </w:t>
            </w:r>
          </w:p>
          <w:p w:rsidR="00A410C2" w:rsidRPr="006A4441" w:rsidRDefault="006A4441" w:rsidP="00517E37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</w:pPr>
            <w:r w:rsidRPr="006A4441">
              <w:t>Etkileşimli Tahtalarda Kullanılan E-İçerikler</w:t>
            </w:r>
          </w:p>
          <w:p w:rsidR="00A410C2" w:rsidRPr="006A4441" w:rsidRDefault="006A4441" w:rsidP="0038380A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</w:pPr>
            <w:r w:rsidRPr="006A4441">
              <w:t>Mobil Cihazlarda Kullanılan E-İçerikler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0C2" w:rsidRPr="0038380A" w:rsidRDefault="00A410C2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Kültürümüzü </w:t>
            </w:r>
            <w:r w:rsidR="006A4441" w:rsidRPr="006A4441">
              <w:t>Tanımada Din Öğretimin Yeri ve Önemi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38380A" w:rsidRDefault="00CE7FB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801B11" w:rsidRPr="0038380A" w:rsidTr="006A4441">
        <w:trPr>
          <w:trHeight w:val="85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B11" w:rsidRPr="006A4441" w:rsidRDefault="00801B11" w:rsidP="006A4441">
            <w:pPr>
              <w:widowControl w:val="0"/>
              <w:tabs>
                <w:tab w:val="left" w:pos="187"/>
              </w:tabs>
              <w:spacing w:before="120" w:line="276" w:lineRule="auto"/>
            </w:pPr>
            <w:r w:rsidRPr="006A4441">
              <w:t xml:space="preserve">Din </w:t>
            </w:r>
            <w:r w:rsidR="006A4441" w:rsidRPr="006A4441">
              <w:t>Öğretiminde Karşılaşılan Güçlükler ve Çözüm Yolları (Öğretmen Deneyimlerinin Değerlendirilmesi)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1B11" w:rsidRPr="0038380A" w:rsidRDefault="0033043F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01B11" w:rsidRPr="0038380A" w:rsidTr="006A4441">
        <w:trPr>
          <w:trHeight w:val="97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1B11" w:rsidRPr="006A4441" w:rsidRDefault="00801B11" w:rsidP="006A4441">
            <w:pPr>
              <w:spacing w:line="276" w:lineRule="auto"/>
            </w:pPr>
            <w:r w:rsidRPr="006A4441">
              <w:lastRenderedPageBreak/>
              <w:t xml:space="preserve">Din Kültürü </w:t>
            </w:r>
            <w:r w:rsidR="006A4441" w:rsidRPr="006A4441">
              <w:t xml:space="preserve">ve </w:t>
            </w:r>
            <w:r w:rsidRPr="006A4441">
              <w:t xml:space="preserve">Ahlak Bilgisi </w:t>
            </w:r>
            <w:r w:rsidR="006A4441" w:rsidRPr="006A4441">
              <w:t xml:space="preserve">Dersi Öğretiminde Yanlış Anlayış ve Yaklaşımlar </w:t>
            </w:r>
            <w:proofErr w:type="gramStart"/>
            <w:r w:rsidR="006A4441" w:rsidRPr="006A4441">
              <w:t>(</w:t>
            </w:r>
            <w:proofErr w:type="gramEnd"/>
            <w:r w:rsidR="006A4441" w:rsidRPr="006A4441">
              <w:t>Kalıp Bilgiler, Düşünmeyi Sınırlama, Baskıcı Yaklaşım ve Bıktırıcı Tekrarlar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  <w:p w:rsidR="00801B11" w:rsidRPr="0038380A" w:rsidRDefault="00801B11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327C35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7C35" w:rsidRPr="0038380A" w:rsidRDefault="00327C35" w:rsidP="006A4441">
            <w:pPr>
              <w:widowControl w:val="0"/>
              <w:tabs>
                <w:tab w:val="left" w:pos="187"/>
              </w:tabs>
              <w:spacing w:before="120" w:line="276" w:lineRule="auto"/>
              <w:rPr>
                <w:b/>
              </w:rPr>
            </w:pPr>
            <w:r w:rsidRPr="0038380A">
              <w:rPr>
                <w:b/>
              </w:rPr>
              <w:t xml:space="preserve">Ölçme ve </w:t>
            </w:r>
            <w:r w:rsidR="006A4441">
              <w:rPr>
                <w:b/>
              </w:rPr>
              <w:t>D</w:t>
            </w:r>
            <w:r w:rsidRPr="0038380A">
              <w:rPr>
                <w:b/>
              </w:rPr>
              <w:t xml:space="preserve">eğerlendirme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7C35" w:rsidRPr="0038380A" w:rsidRDefault="00327C35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327C35" w:rsidRPr="0038380A" w:rsidTr="0087715D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7C35" w:rsidRPr="0038380A" w:rsidRDefault="00327C35" w:rsidP="0038380A">
            <w:pPr>
              <w:widowControl w:val="0"/>
              <w:tabs>
                <w:tab w:val="left" w:pos="187"/>
              </w:tabs>
              <w:spacing w:before="120" w:line="276" w:lineRule="auto"/>
              <w:rPr>
                <w:b/>
              </w:rPr>
            </w:pPr>
            <w:r w:rsidRPr="0038380A">
              <w:rPr>
                <w:b/>
              </w:rPr>
              <w:t>Toplam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7C35" w:rsidRPr="0038380A" w:rsidRDefault="00327C35" w:rsidP="0038380A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8380A">
              <w:rPr>
                <w:rFonts w:eastAsia="Calibri"/>
                <w:b/>
                <w:lang w:eastAsia="en-US"/>
              </w:rPr>
              <w:t>30</w:t>
            </w:r>
          </w:p>
        </w:tc>
      </w:tr>
    </w:tbl>
    <w:p w:rsidR="00FE1B71" w:rsidRDefault="00FE1B71" w:rsidP="006A4441">
      <w:pPr>
        <w:tabs>
          <w:tab w:val="left" w:pos="993"/>
        </w:tabs>
        <w:spacing w:before="120" w:line="276" w:lineRule="auto"/>
        <w:ind w:left="709"/>
        <w:jc w:val="both"/>
        <w:rPr>
          <w:b/>
        </w:rPr>
      </w:pPr>
    </w:p>
    <w:p w:rsidR="00843D67" w:rsidRPr="00843D67" w:rsidRDefault="00801B11" w:rsidP="00843D67">
      <w:pPr>
        <w:numPr>
          <w:ilvl w:val="0"/>
          <w:numId w:val="7"/>
        </w:numPr>
        <w:tabs>
          <w:tab w:val="left" w:pos="993"/>
        </w:tabs>
        <w:spacing w:before="120" w:line="276" w:lineRule="auto"/>
        <w:ind w:left="709" w:firstLine="0"/>
        <w:jc w:val="both"/>
        <w:rPr>
          <w:b/>
        </w:rPr>
      </w:pPr>
      <w:r w:rsidRPr="0038380A">
        <w:rPr>
          <w:b/>
        </w:rPr>
        <w:t>ÖĞRETİM YÖNTEM</w:t>
      </w:r>
      <w:r w:rsidR="006B367C" w:rsidRPr="0038380A">
        <w:rPr>
          <w:b/>
        </w:rPr>
        <w:t>,</w:t>
      </w:r>
      <w:r w:rsidR="00843D67">
        <w:rPr>
          <w:b/>
        </w:rPr>
        <w:t xml:space="preserve"> TEKNİK VE STRATEJİLER</w:t>
      </w:r>
    </w:p>
    <w:p w:rsidR="008320FE" w:rsidRDefault="008320FE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38380A">
        <w:t xml:space="preserve">Programın hedeflerine ulaşmak için; aktif öğrenme yöntem ve </w:t>
      </w:r>
      <w:r w:rsidR="00331439" w:rsidRPr="0038380A">
        <w:t>teknikleri kullanılacaktır</w:t>
      </w:r>
      <w:r w:rsidRPr="0038380A">
        <w:t xml:space="preserve">. </w:t>
      </w:r>
    </w:p>
    <w:p w:rsidR="008320FE" w:rsidRDefault="008320FE" w:rsidP="0038380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134" w:firstLine="0"/>
        <w:jc w:val="both"/>
      </w:pPr>
      <w:r w:rsidRPr="0038380A">
        <w:t xml:space="preserve">Katılımcılara eğitim ile ilgili ders notları </w:t>
      </w:r>
      <w:r w:rsidR="00BD51ED">
        <w:t>ele</w:t>
      </w:r>
      <w:r w:rsidR="00843D67">
        <w:t>ktronik ortamda paylaşılacaktır.</w:t>
      </w:r>
    </w:p>
    <w:p w:rsidR="00843D67" w:rsidRPr="0038380A" w:rsidRDefault="00843D67" w:rsidP="00843D67">
      <w:pPr>
        <w:widowControl w:val="0"/>
        <w:autoSpaceDE w:val="0"/>
        <w:autoSpaceDN w:val="0"/>
        <w:adjustRightInd w:val="0"/>
        <w:spacing w:line="276" w:lineRule="auto"/>
        <w:ind w:left="1134"/>
        <w:jc w:val="both"/>
      </w:pPr>
    </w:p>
    <w:p w:rsidR="00843D67" w:rsidRPr="00843D67" w:rsidRDefault="00801B11" w:rsidP="00843D67">
      <w:pPr>
        <w:spacing w:before="120" w:line="276" w:lineRule="auto"/>
        <w:ind w:left="720"/>
        <w:jc w:val="both"/>
        <w:rPr>
          <w:b/>
        </w:rPr>
      </w:pPr>
      <w:r w:rsidRPr="0038380A">
        <w:rPr>
          <w:b/>
        </w:rPr>
        <w:t>8. ÖLÇME VE DEĞERLENDİRME</w:t>
      </w:r>
    </w:p>
    <w:p w:rsidR="006E2965" w:rsidRDefault="006E2965" w:rsidP="00A21CC3">
      <w:pPr>
        <w:numPr>
          <w:ilvl w:val="0"/>
          <w:numId w:val="25"/>
        </w:numPr>
        <w:ind w:left="1560"/>
        <w:jc w:val="both"/>
      </w:pPr>
      <w:r>
        <w:t>Kursiyerlerin başarısını değerlendirmek amacıyla uygulama ağırlıklı süreç değerlendirmesinin yanı sıra 20 sorudan oluşan ve tüm konuları kapsayan çoktan seçmeli test sınavı yapılacaktır.</w:t>
      </w:r>
      <w:r w:rsidR="00A21CC3">
        <w:t>50</w:t>
      </w:r>
      <w:bookmarkStart w:id="0" w:name="_GoBack"/>
      <w:bookmarkEnd w:id="0"/>
      <w:r>
        <w:t xml:space="preserve"> ve üzeri not alanlar başarılı sayılacaktır.</w:t>
      </w:r>
    </w:p>
    <w:p w:rsidR="006E2965" w:rsidRDefault="006E2965" w:rsidP="006E2965">
      <w:pPr>
        <w:numPr>
          <w:ilvl w:val="0"/>
          <w:numId w:val="25"/>
        </w:numPr>
        <w:ind w:left="1560"/>
        <w:jc w:val="both"/>
      </w:pPr>
      <w:r>
        <w:t>Başarılı olanlara “Kurs Belgesi” (e-sertifika) düzenlenecektir.</w:t>
      </w:r>
    </w:p>
    <w:p w:rsidR="006E2965" w:rsidRDefault="006E2965" w:rsidP="006E2965">
      <w:pPr>
        <w:shd w:val="clear" w:color="auto" w:fill="FFFFFF"/>
        <w:ind w:left="1560"/>
        <w:jc w:val="center"/>
        <w:rPr>
          <w:rFonts w:eastAsia="Calibri"/>
          <w:lang w:eastAsia="zh-CN"/>
        </w:rPr>
      </w:pPr>
    </w:p>
    <w:p w:rsidR="00BD51ED" w:rsidRPr="00BD51ED" w:rsidRDefault="00BD51ED" w:rsidP="006E2965">
      <w:pPr>
        <w:widowControl w:val="0"/>
        <w:autoSpaceDE w:val="0"/>
        <w:autoSpaceDN w:val="0"/>
        <w:adjustRightInd w:val="0"/>
        <w:spacing w:line="276" w:lineRule="auto"/>
        <w:ind w:left="1418"/>
        <w:jc w:val="both"/>
      </w:pPr>
    </w:p>
    <w:p w:rsidR="00722395" w:rsidRPr="0038380A" w:rsidRDefault="00722395" w:rsidP="00BD51ED">
      <w:pPr>
        <w:widowControl w:val="0"/>
        <w:autoSpaceDE w:val="0"/>
        <w:autoSpaceDN w:val="0"/>
        <w:adjustRightInd w:val="0"/>
        <w:spacing w:line="276" w:lineRule="auto"/>
        <w:ind w:left="1418"/>
        <w:jc w:val="both"/>
      </w:pPr>
    </w:p>
    <w:sectPr w:rsidR="00722395" w:rsidRPr="0038380A" w:rsidSect="000A699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1797C33"/>
    <w:multiLevelType w:val="hybridMultilevel"/>
    <w:tmpl w:val="061A773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143C49"/>
    <w:multiLevelType w:val="hybridMultilevel"/>
    <w:tmpl w:val="D918E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20D50"/>
    <w:multiLevelType w:val="multilevel"/>
    <w:tmpl w:val="AC3AB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D70361"/>
    <w:multiLevelType w:val="hybridMultilevel"/>
    <w:tmpl w:val="0596CFC8"/>
    <w:lvl w:ilvl="0" w:tplc="DBEE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4F2BCF"/>
    <w:multiLevelType w:val="hybridMultilevel"/>
    <w:tmpl w:val="B0E48EE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D11574"/>
    <w:multiLevelType w:val="hybridMultilevel"/>
    <w:tmpl w:val="4BF0A02A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43515F5"/>
    <w:multiLevelType w:val="hybridMultilevel"/>
    <w:tmpl w:val="9F784562"/>
    <w:lvl w:ilvl="0" w:tplc="64F8EB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CF76D4"/>
    <w:multiLevelType w:val="hybridMultilevel"/>
    <w:tmpl w:val="51742A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8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77EC3"/>
    <w:multiLevelType w:val="hybridMultilevel"/>
    <w:tmpl w:val="A0929C1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4"/>
  </w:num>
  <w:num w:numId="4">
    <w:abstractNumId w:val="8"/>
  </w:num>
  <w:num w:numId="5">
    <w:abstractNumId w:val="10"/>
  </w:num>
  <w:num w:numId="6">
    <w:abstractNumId w:val="15"/>
  </w:num>
  <w:num w:numId="7">
    <w:abstractNumId w:val="20"/>
  </w:num>
  <w:num w:numId="8">
    <w:abstractNumId w:val="6"/>
  </w:num>
  <w:num w:numId="9">
    <w:abstractNumId w:val="2"/>
  </w:num>
  <w:num w:numId="10">
    <w:abstractNumId w:val="11"/>
  </w:num>
  <w:num w:numId="11">
    <w:abstractNumId w:val="21"/>
  </w:num>
  <w:num w:numId="12">
    <w:abstractNumId w:val="19"/>
  </w:num>
  <w:num w:numId="13">
    <w:abstractNumId w:val="4"/>
  </w:num>
  <w:num w:numId="14">
    <w:abstractNumId w:val="9"/>
  </w:num>
  <w:num w:numId="15">
    <w:abstractNumId w:val="17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5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B11"/>
    <w:rsid w:val="000A5D6D"/>
    <w:rsid w:val="000A6998"/>
    <w:rsid w:val="00102CE4"/>
    <w:rsid w:val="00141A9C"/>
    <w:rsid w:val="0015491C"/>
    <w:rsid w:val="00196BFB"/>
    <w:rsid w:val="001C6260"/>
    <w:rsid w:val="001C657E"/>
    <w:rsid w:val="001D6F7C"/>
    <w:rsid w:val="00202CE1"/>
    <w:rsid w:val="0020580F"/>
    <w:rsid w:val="00302C57"/>
    <w:rsid w:val="00327C35"/>
    <w:rsid w:val="0033043F"/>
    <w:rsid w:val="00331439"/>
    <w:rsid w:val="00342CEC"/>
    <w:rsid w:val="00371838"/>
    <w:rsid w:val="0038380A"/>
    <w:rsid w:val="00431DDC"/>
    <w:rsid w:val="00517E37"/>
    <w:rsid w:val="00574E6E"/>
    <w:rsid w:val="005D19AA"/>
    <w:rsid w:val="006738CE"/>
    <w:rsid w:val="006846B9"/>
    <w:rsid w:val="0069026E"/>
    <w:rsid w:val="006A4441"/>
    <w:rsid w:val="006B367C"/>
    <w:rsid w:val="006E2965"/>
    <w:rsid w:val="006E687E"/>
    <w:rsid w:val="007076DC"/>
    <w:rsid w:val="00722395"/>
    <w:rsid w:val="0075652A"/>
    <w:rsid w:val="007754E7"/>
    <w:rsid w:val="007901B7"/>
    <w:rsid w:val="007C066F"/>
    <w:rsid w:val="00801B11"/>
    <w:rsid w:val="0082678D"/>
    <w:rsid w:val="008320FE"/>
    <w:rsid w:val="00843D67"/>
    <w:rsid w:val="00857281"/>
    <w:rsid w:val="0087715D"/>
    <w:rsid w:val="008D1970"/>
    <w:rsid w:val="00915B51"/>
    <w:rsid w:val="009521BA"/>
    <w:rsid w:val="009E0731"/>
    <w:rsid w:val="009F316D"/>
    <w:rsid w:val="00A21CC3"/>
    <w:rsid w:val="00A324B9"/>
    <w:rsid w:val="00A410C2"/>
    <w:rsid w:val="00A63CF5"/>
    <w:rsid w:val="00A77E9D"/>
    <w:rsid w:val="00B057E9"/>
    <w:rsid w:val="00B47D3B"/>
    <w:rsid w:val="00B53CAC"/>
    <w:rsid w:val="00B7601F"/>
    <w:rsid w:val="00B833C5"/>
    <w:rsid w:val="00B93EAD"/>
    <w:rsid w:val="00BA5CAB"/>
    <w:rsid w:val="00BD51ED"/>
    <w:rsid w:val="00C32065"/>
    <w:rsid w:val="00C63F50"/>
    <w:rsid w:val="00CB2B8C"/>
    <w:rsid w:val="00CC53F2"/>
    <w:rsid w:val="00CD7F5D"/>
    <w:rsid w:val="00CE7FB1"/>
    <w:rsid w:val="00D017B4"/>
    <w:rsid w:val="00D06CC1"/>
    <w:rsid w:val="00D10646"/>
    <w:rsid w:val="00D74C83"/>
    <w:rsid w:val="00DF473B"/>
    <w:rsid w:val="00DF7664"/>
    <w:rsid w:val="00E62513"/>
    <w:rsid w:val="00F01AA0"/>
    <w:rsid w:val="00F32F8B"/>
    <w:rsid w:val="00F37BFD"/>
    <w:rsid w:val="00F72C20"/>
    <w:rsid w:val="00FE1B71"/>
    <w:rsid w:val="00FF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698FC-EDD5-454B-AEBB-C8716425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196BFB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801B11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801B11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01B11"/>
    <w:rPr>
      <w:i/>
      <w:iCs/>
    </w:rPr>
  </w:style>
  <w:style w:type="paragraph" w:customStyle="1" w:styleId="AralkYok1">
    <w:name w:val="Aralık Yok1"/>
    <w:basedOn w:val="Normal"/>
    <w:rsid w:val="00FF3908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8320FE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99"/>
    <w:qFormat/>
    <w:rsid w:val="00A6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paragraf1"/>
    <w:basedOn w:val="Normal"/>
    <w:rsid w:val="00F32F8B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196BFB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E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E9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55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166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3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5C97-367C-4B68-899E-39A722C8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2019-05-24T06:19:00Z</cp:lastPrinted>
  <dcterms:created xsi:type="dcterms:W3CDTF">2019-05-27T08:28:00Z</dcterms:created>
  <dcterms:modified xsi:type="dcterms:W3CDTF">2022-06-08T08:14:00Z</dcterms:modified>
</cp:coreProperties>
</file>